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458F" w14:textId="77777777" w:rsidR="00487652" w:rsidRDefault="00487652" w:rsidP="00487652">
      <w:pPr>
        <w:spacing w:line="360" w:lineRule="auto"/>
        <w:ind w:firstLine="708"/>
      </w:pPr>
    </w:p>
    <w:p w14:paraId="60F9C5EF" w14:textId="77777777" w:rsidR="00F40F9D" w:rsidRPr="006E700B" w:rsidRDefault="00766840" w:rsidP="00F40F9D">
      <w:pPr>
        <w:pStyle w:val="NormalnyWeb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6E700B">
        <w:rPr>
          <w:rFonts w:ascii="Times New Roman" w:hAnsi="Times New Roman" w:cs="Times New Roman"/>
          <w:b/>
          <w:bCs/>
        </w:rPr>
        <w:t>Oświadczam</w:t>
      </w:r>
      <w:r w:rsidRPr="006E700B">
        <w:rPr>
          <w:rFonts w:ascii="Times New Roman" w:hAnsi="Times New Roman" w:cs="Times New Roman"/>
        </w:rPr>
        <w:t xml:space="preserve">, iż zostałem poinformowany o terminie załatwienia sprawy w zakresie rozpatrzenia wniosku o dofinansowanie do uczestnictwa w turnusie rehabilitacyjnym. </w:t>
      </w:r>
    </w:p>
    <w:p w14:paraId="6A9D5698" w14:textId="65AAB545" w:rsidR="00DB0513" w:rsidRPr="006E700B" w:rsidRDefault="00766840" w:rsidP="00F40F9D">
      <w:pPr>
        <w:pStyle w:val="NormalnyWeb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6E700B">
        <w:rPr>
          <w:rFonts w:ascii="Times New Roman" w:hAnsi="Times New Roman" w:cs="Times New Roman"/>
          <w:b/>
          <w:bCs/>
        </w:rPr>
        <w:t>Przyjmuję do wiadomości</w:t>
      </w:r>
      <w:r w:rsidRPr="006E700B">
        <w:rPr>
          <w:rFonts w:ascii="Times New Roman" w:hAnsi="Times New Roman" w:cs="Times New Roman"/>
        </w:rPr>
        <w:t xml:space="preserve">, że wniosek będzie procedowany, </w:t>
      </w:r>
      <w:r w:rsidR="00DB0513" w:rsidRPr="006E700B">
        <w:rPr>
          <w:rFonts w:ascii="Times New Roman" w:hAnsi="Times New Roman" w:cs="Times New Roman"/>
        </w:rPr>
        <w:t>ale</w:t>
      </w:r>
      <w:r w:rsidR="00F40F9D" w:rsidRPr="006E700B">
        <w:rPr>
          <w:rFonts w:ascii="Times New Roman" w:hAnsi="Times New Roman" w:cs="Times New Roman"/>
        </w:rPr>
        <w:t xml:space="preserve"> </w:t>
      </w:r>
      <w:r w:rsidR="00DB0513" w:rsidRPr="006E700B">
        <w:rPr>
          <w:rFonts w:ascii="Times New Roman" w:hAnsi="Times New Roman" w:cs="Times New Roman"/>
        </w:rPr>
        <w:t xml:space="preserve">z przyczyn niezależnych </w:t>
      </w:r>
      <w:r w:rsidR="00F40F9D" w:rsidRPr="006E700B">
        <w:rPr>
          <w:rFonts w:ascii="Times New Roman" w:hAnsi="Times New Roman" w:cs="Times New Roman"/>
        </w:rPr>
        <w:t xml:space="preserve">              </w:t>
      </w:r>
      <w:r w:rsidR="00DB0513" w:rsidRPr="006E700B">
        <w:rPr>
          <w:rFonts w:ascii="Times New Roman" w:hAnsi="Times New Roman" w:cs="Times New Roman"/>
        </w:rPr>
        <w:t xml:space="preserve">od </w:t>
      </w:r>
      <w:r w:rsidRPr="006E700B">
        <w:rPr>
          <w:rFonts w:ascii="Times New Roman" w:hAnsi="Times New Roman" w:cs="Times New Roman"/>
        </w:rPr>
        <w:t>PCPR w Żywcu</w:t>
      </w:r>
      <w:r w:rsidR="00DB0513" w:rsidRPr="006E700B">
        <w:rPr>
          <w:rFonts w:ascii="Times New Roman" w:hAnsi="Times New Roman" w:cs="Times New Roman"/>
        </w:rPr>
        <w:t xml:space="preserve"> nie</w:t>
      </w:r>
      <w:r w:rsidRPr="006E700B">
        <w:rPr>
          <w:rFonts w:ascii="Times New Roman" w:hAnsi="Times New Roman" w:cs="Times New Roman"/>
        </w:rPr>
        <w:t xml:space="preserve"> będzie</w:t>
      </w:r>
      <w:r w:rsidR="00DB0513" w:rsidRPr="006E700B">
        <w:rPr>
          <w:rFonts w:ascii="Times New Roman" w:hAnsi="Times New Roman" w:cs="Times New Roman"/>
        </w:rPr>
        <w:t xml:space="preserve"> rozpatrzony w ustawowym terminie</w:t>
      </w:r>
      <w:r w:rsidRPr="006E700B">
        <w:rPr>
          <w:rFonts w:ascii="Times New Roman" w:hAnsi="Times New Roman" w:cs="Times New Roman"/>
        </w:rPr>
        <w:t xml:space="preserve">. O sposobie rozpatrzenia zostanę poinformowana/y </w:t>
      </w:r>
      <w:r w:rsidRPr="006E700B">
        <w:rPr>
          <w:rFonts w:ascii="Times New Roman" w:hAnsi="Times New Roman" w:cs="Times New Roman"/>
          <w:u w:val="single"/>
        </w:rPr>
        <w:t>po otrzymaniu</w:t>
      </w:r>
      <w:r w:rsidRPr="006E700B">
        <w:rPr>
          <w:rFonts w:ascii="Times New Roman" w:hAnsi="Times New Roman" w:cs="Times New Roman"/>
        </w:rPr>
        <w:t xml:space="preserve"> przez </w:t>
      </w:r>
      <w:r w:rsidR="00E32D8A" w:rsidRPr="006E700B">
        <w:rPr>
          <w:rFonts w:ascii="Times New Roman" w:hAnsi="Times New Roman" w:cs="Times New Roman"/>
        </w:rPr>
        <w:t>P</w:t>
      </w:r>
      <w:r w:rsidRPr="006E700B">
        <w:rPr>
          <w:rFonts w:ascii="Times New Roman" w:hAnsi="Times New Roman" w:cs="Times New Roman"/>
        </w:rPr>
        <w:t xml:space="preserve">owiat </w:t>
      </w:r>
      <w:r w:rsidR="00E32D8A" w:rsidRPr="006E700B">
        <w:rPr>
          <w:rFonts w:ascii="Times New Roman" w:hAnsi="Times New Roman" w:cs="Times New Roman"/>
        </w:rPr>
        <w:t>Ż</w:t>
      </w:r>
      <w:r w:rsidR="00A857C2" w:rsidRPr="006E700B">
        <w:rPr>
          <w:rFonts w:ascii="Times New Roman" w:hAnsi="Times New Roman" w:cs="Times New Roman"/>
        </w:rPr>
        <w:t>ywiecki</w:t>
      </w:r>
      <w:r w:rsidRPr="006E700B">
        <w:rPr>
          <w:rFonts w:ascii="Times New Roman" w:hAnsi="Times New Roman" w:cs="Times New Roman"/>
        </w:rPr>
        <w:t xml:space="preserve"> </w:t>
      </w:r>
      <w:r w:rsidR="00A857C2" w:rsidRPr="006E700B">
        <w:rPr>
          <w:rFonts w:ascii="Times New Roman" w:hAnsi="Times New Roman" w:cs="Times New Roman"/>
        </w:rPr>
        <w:t>informacji</w:t>
      </w:r>
      <w:r w:rsidRPr="006E700B">
        <w:rPr>
          <w:rFonts w:ascii="Times New Roman" w:hAnsi="Times New Roman" w:cs="Times New Roman"/>
        </w:rPr>
        <w:t xml:space="preserve"> z PFRON</w:t>
      </w:r>
      <w:r w:rsidR="00A857C2" w:rsidRPr="006E700B">
        <w:rPr>
          <w:rFonts w:ascii="Times New Roman" w:hAnsi="Times New Roman" w:cs="Times New Roman"/>
        </w:rPr>
        <w:t xml:space="preserve"> </w:t>
      </w:r>
      <w:r w:rsidR="00F40F9D" w:rsidRPr="006E700B">
        <w:rPr>
          <w:rFonts w:ascii="Times New Roman" w:hAnsi="Times New Roman" w:cs="Times New Roman"/>
        </w:rPr>
        <w:t xml:space="preserve">                       </w:t>
      </w:r>
      <w:r w:rsidR="00A857C2" w:rsidRPr="006E700B">
        <w:rPr>
          <w:rFonts w:ascii="Times New Roman" w:hAnsi="Times New Roman" w:cs="Times New Roman"/>
        </w:rPr>
        <w:t>o wysokości środków</w:t>
      </w:r>
      <w:r w:rsidRPr="006E700B">
        <w:rPr>
          <w:rFonts w:ascii="Times New Roman" w:hAnsi="Times New Roman" w:cs="Times New Roman"/>
        </w:rPr>
        <w:t xml:space="preserve"> </w:t>
      </w:r>
      <w:r w:rsidR="00A857C2" w:rsidRPr="006E700B">
        <w:rPr>
          <w:rFonts w:ascii="Times New Roman" w:hAnsi="Times New Roman" w:cs="Times New Roman"/>
        </w:rPr>
        <w:t xml:space="preserve">przeznaczonych </w:t>
      </w:r>
      <w:r w:rsidR="00E32D8A" w:rsidRPr="006E700B">
        <w:rPr>
          <w:rFonts w:ascii="Times New Roman" w:hAnsi="Times New Roman" w:cs="Times New Roman"/>
        </w:rPr>
        <w:t xml:space="preserve">w 2026 roku </w:t>
      </w:r>
      <w:r w:rsidR="00A857C2" w:rsidRPr="006E700B">
        <w:rPr>
          <w:rFonts w:ascii="Times New Roman" w:hAnsi="Times New Roman" w:cs="Times New Roman"/>
        </w:rPr>
        <w:t xml:space="preserve">na realizację zadań </w:t>
      </w:r>
      <w:r w:rsidR="00E32D8A" w:rsidRPr="006E700B">
        <w:rPr>
          <w:rFonts w:ascii="Times New Roman" w:hAnsi="Times New Roman" w:cs="Times New Roman"/>
        </w:rPr>
        <w:t xml:space="preserve">            </w:t>
      </w:r>
      <w:r w:rsidR="00F40F9D" w:rsidRPr="006E700B">
        <w:rPr>
          <w:rFonts w:ascii="Times New Roman" w:hAnsi="Times New Roman" w:cs="Times New Roman"/>
        </w:rPr>
        <w:t xml:space="preserve">                                          </w:t>
      </w:r>
      <w:r w:rsidR="00E32D8A" w:rsidRPr="006E700B">
        <w:rPr>
          <w:rFonts w:ascii="Times New Roman" w:hAnsi="Times New Roman" w:cs="Times New Roman"/>
        </w:rPr>
        <w:t xml:space="preserve"> </w:t>
      </w:r>
      <w:r w:rsidR="00A857C2" w:rsidRPr="006E700B">
        <w:rPr>
          <w:rFonts w:ascii="Times New Roman" w:hAnsi="Times New Roman" w:cs="Times New Roman"/>
        </w:rPr>
        <w:t xml:space="preserve">z zakresu rehabilitacji społecznej i zawodowej osób niepełnosprawnych </w:t>
      </w:r>
      <w:r w:rsidR="00A857C2" w:rsidRPr="006E700B">
        <w:rPr>
          <w:rFonts w:ascii="Times New Roman" w:hAnsi="Times New Roman" w:cs="Times New Roman"/>
          <w:u w:val="single"/>
        </w:rPr>
        <w:t>oraz określeniu</w:t>
      </w:r>
      <w:r w:rsidR="00A857C2" w:rsidRPr="006E700B">
        <w:rPr>
          <w:rFonts w:ascii="Times New Roman" w:hAnsi="Times New Roman" w:cs="Times New Roman"/>
        </w:rPr>
        <w:t xml:space="preserve"> </w:t>
      </w:r>
      <w:r w:rsidR="00E32D8A" w:rsidRPr="006E700B">
        <w:rPr>
          <w:rFonts w:ascii="Times New Roman" w:hAnsi="Times New Roman" w:cs="Times New Roman"/>
        </w:rPr>
        <w:t xml:space="preserve">przez Radę Powiatu w drodze uchwały rodzaju realizowanych zadań </w:t>
      </w:r>
      <w:r w:rsidR="00E625B0" w:rsidRPr="006E700B">
        <w:rPr>
          <w:rFonts w:ascii="Times New Roman" w:hAnsi="Times New Roman" w:cs="Times New Roman"/>
        </w:rPr>
        <w:t>i</w:t>
      </w:r>
      <w:r w:rsidR="00E32D8A" w:rsidRPr="006E700B">
        <w:rPr>
          <w:rFonts w:ascii="Times New Roman" w:hAnsi="Times New Roman" w:cs="Times New Roman"/>
        </w:rPr>
        <w:t xml:space="preserve"> wysokości środków przeznaczon</w:t>
      </w:r>
      <w:r w:rsidR="00E625B0" w:rsidRPr="006E700B">
        <w:rPr>
          <w:rFonts w:ascii="Times New Roman" w:hAnsi="Times New Roman" w:cs="Times New Roman"/>
        </w:rPr>
        <w:t>ych</w:t>
      </w:r>
      <w:r w:rsidR="00E32D8A" w:rsidRPr="006E700B">
        <w:rPr>
          <w:rFonts w:ascii="Times New Roman" w:hAnsi="Times New Roman" w:cs="Times New Roman"/>
        </w:rPr>
        <w:t xml:space="preserve"> na ich realizację.</w:t>
      </w:r>
    </w:p>
    <w:p w14:paraId="3AA4C2C9" w14:textId="77777777" w:rsidR="00E625B0" w:rsidRPr="00487652" w:rsidRDefault="00E625B0" w:rsidP="00E625B0">
      <w:pPr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>…………………………………………..</w:t>
      </w:r>
    </w:p>
    <w:p w14:paraId="5DD17C86" w14:textId="77777777" w:rsidR="00E625B0" w:rsidRPr="00487652" w:rsidRDefault="00E625B0" w:rsidP="00E625B0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</w:r>
      <w:r w:rsidRPr="00487652">
        <w:rPr>
          <w:rFonts w:ascii="Arial" w:eastAsia="NSimSun" w:hAnsi="Arial" w:cs="Arial"/>
          <w:kern w:val="3"/>
          <w:lang w:eastAsia="zh-CN" w:bidi="hi-IN"/>
          <w14:ligatures w14:val="none"/>
        </w:rPr>
        <w:tab/>
        <w:t xml:space="preserve">        (data i podpis)</w:t>
      </w:r>
    </w:p>
    <w:p w14:paraId="654FA36A" w14:textId="7E1D78D7" w:rsidR="00487652" w:rsidRPr="00E32D8A" w:rsidRDefault="00487652" w:rsidP="00E32D8A">
      <w:pPr>
        <w:spacing w:line="360" w:lineRule="auto"/>
        <w:ind w:firstLine="708"/>
        <w:jc w:val="both"/>
        <w:rPr>
          <w:rFonts w:ascii="Times New Roman" w:hAnsi="Times New Roman" w:cs="Times New Roman"/>
          <w:color w:val="EE0000"/>
        </w:rPr>
      </w:pPr>
    </w:p>
    <w:sectPr w:rsidR="00487652" w:rsidRPr="00E3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ED"/>
    <w:rsid w:val="000A4A92"/>
    <w:rsid w:val="000F3DD0"/>
    <w:rsid w:val="002033DE"/>
    <w:rsid w:val="003A298D"/>
    <w:rsid w:val="00487652"/>
    <w:rsid w:val="005B55BF"/>
    <w:rsid w:val="005E3FFA"/>
    <w:rsid w:val="006D1E6D"/>
    <w:rsid w:val="006E700B"/>
    <w:rsid w:val="00766840"/>
    <w:rsid w:val="009136D9"/>
    <w:rsid w:val="00A857C2"/>
    <w:rsid w:val="00C45114"/>
    <w:rsid w:val="00CE0923"/>
    <w:rsid w:val="00D15CFC"/>
    <w:rsid w:val="00D249ED"/>
    <w:rsid w:val="00DA56D0"/>
    <w:rsid w:val="00DB0513"/>
    <w:rsid w:val="00E32D8A"/>
    <w:rsid w:val="00E625B0"/>
    <w:rsid w:val="00F4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F6D3"/>
  <w15:chartTrackingRefBased/>
  <w15:docId w15:val="{E58F3EF7-EEC8-4878-BA91-21C7B635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9E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051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Żywiec</dc:creator>
  <cp:keywords/>
  <dc:description/>
  <cp:lastModifiedBy>PCPR Żywiec</cp:lastModifiedBy>
  <cp:revision>4</cp:revision>
  <cp:lastPrinted>2025-10-29T07:37:00Z</cp:lastPrinted>
  <dcterms:created xsi:type="dcterms:W3CDTF">2025-10-29T13:32:00Z</dcterms:created>
  <dcterms:modified xsi:type="dcterms:W3CDTF">2025-10-30T06:26:00Z</dcterms:modified>
</cp:coreProperties>
</file>