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702C6" w14:textId="5D6A0A28" w:rsidR="00F64736" w:rsidRPr="001F5F51" w:rsidRDefault="001F5F51" w:rsidP="001F5F51">
      <w:pPr>
        <w:pStyle w:val="Tytu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1F5F51">
        <w:rPr>
          <w:rFonts w:ascii="Arial" w:hAnsi="Arial" w:cs="Arial"/>
          <w:sz w:val="24"/>
          <w:szCs w:val="24"/>
        </w:rPr>
        <w:t>Klauzula informacyjna</w:t>
      </w:r>
    </w:p>
    <w:p w14:paraId="65221AC1" w14:textId="5C1993D8" w:rsidR="00F64736" w:rsidRPr="001F5F51" w:rsidRDefault="001F5F51" w:rsidP="001F5F51">
      <w:pPr>
        <w:pStyle w:val="Tytu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1F5F51">
        <w:rPr>
          <w:rFonts w:ascii="Arial" w:hAnsi="Arial" w:cs="Arial"/>
          <w:sz w:val="24"/>
          <w:szCs w:val="24"/>
        </w:rPr>
        <w:t>Dla klientów Powiatowego Centrum Pomocy Rodzinie w Żywcu</w:t>
      </w:r>
    </w:p>
    <w:p w14:paraId="7FC69E47" w14:textId="6D044349" w:rsidR="002219D1" w:rsidRPr="00911541" w:rsidRDefault="001F5F51" w:rsidP="00911541">
      <w:pPr>
        <w:pStyle w:val="Tytu"/>
        <w:spacing w:after="240" w:line="276" w:lineRule="auto"/>
        <w:jc w:val="center"/>
      </w:pPr>
      <w:r w:rsidRPr="001F5F51">
        <w:rPr>
          <w:rFonts w:ascii="Arial" w:hAnsi="Arial" w:cs="Arial"/>
          <w:sz w:val="24"/>
          <w:szCs w:val="24"/>
        </w:rPr>
        <w:t>Oraz Zespołu ds. Orzekania o Stopniu Niepełnosprawności w Żywc</w:t>
      </w:r>
      <w:r w:rsidR="00A479DB">
        <w:rPr>
          <w:rFonts w:ascii="Arial" w:hAnsi="Arial" w:cs="Arial"/>
          <w:sz w:val="24"/>
          <w:szCs w:val="24"/>
        </w:rPr>
        <w:t>u</w:t>
      </w:r>
    </w:p>
    <w:p w14:paraId="4C768EAD" w14:textId="295B0C8B" w:rsidR="003325C0" w:rsidRPr="001F5F51" w:rsidRDefault="006210BC" w:rsidP="00911541">
      <w:pPr>
        <w:spacing w:after="240" w:line="276" w:lineRule="auto"/>
        <w:rPr>
          <w:rFonts w:ascii="Arial" w:hAnsi="Arial" w:cs="Arial"/>
          <w:sz w:val="24"/>
          <w:szCs w:val="24"/>
        </w:rPr>
      </w:pPr>
      <w:r w:rsidRPr="001F5F51">
        <w:rPr>
          <w:rFonts w:ascii="Arial" w:hAnsi="Arial" w:cs="Arial"/>
          <w:sz w:val="24"/>
          <w:szCs w:val="24"/>
        </w:rPr>
        <w:t>Na podstawie</w:t>
      </w:r>
      <w:r w:rsidR="00460808" w:rsidRPr="001F5F51">
        <w:rPr>
          <w:rFonts w:ascii="Arial" w:hAnsi="Arial" w:cs="Arial"/>
          <w:sz w:val="24"/>
          <w:szCs w:val="24"/>
        </w:rPr>
        <w:t xml:space="preserve"> art. 13</w:t>
      </w:r>
      <w:r w:rsidRPr="001F5F51">
        <w:rPr>
          <w:rFonts w:ascii="Arial" w:hAnsi="Arial" w:cs="Arial"/>
          <w:sz w:val="24"/>
          <w:szCs w:val="24"/>
        </w:rPr>
        <w:t xml:space="preserve"> Rozporządzenia Parlamentu Europejskiego i Rady (U</w:t>
      </w:r>
      <w:r w:rsidR="001F5F51">
        <w:rPr>
          <w:rFonts w:ascii="Arial" w:hAnsi="Arial" w:cs="Arial"/>
          <w:sz w:val="24"/>
          <w:szCs w:val="24"/>
        </w:rPr>
        <w:t xml:space="preserve">nii </w:t>
      </w:r>
      <w:r w:rsidRPr="001F5F51">
        <w:rPr>
          <w:rFonts w:ascii="Arial" w:hAnsi="Arial" w:cs="Arial"/>
          <w:sz w:val="24"/>
          <w:szCs w:val="24"/>
        </w:rPr>
        <w:t>E</w:t>
      </w:r>
      <w:r w:rsidR="001F5F51">
        <w:rPr>
          <w:rFonts w:ascii="Arial" w:hAnsi="Arial" w:cs="Arial"/>
          <w:sz w:val="24"/>
          <w:szCs w:val="24"/>
        </w:rPr>
        <w:t>uropejskiej</w:t>
      </w:r>
      <w:r w:rsidRPr="001F5F51">
        <w:rPr>
          <w:rFonts w:ascii="Arial" w:hAnsi="Arial" w:cs="Arial"/>
          <w:sz w:val="24"/>
          <w:szCs w:val="24"/>
        </w:rPr>
        <w:t>) 2016/679 z dnia 27 kwietnia 2016r. w sprawie ochrony osób fizycznych w związku z przetwarzaniem danych osobowych i w sprawie swobodnego przepływu takich</w:t>
      </w:r>
      <w:r w:rsidR="009D7F43" w:rsidRPr="001F5F51">
        <w:rPr>
          <w:rFonts w:ascii="Arial" w:hAnsi="Arial" w:cs="Arial"/>
          <w:sz w:val="24"/>
          <w:szCs w:val="24"/>
        </w:rPr>
        <w:t xml:space="preserve"> danych oraz uchylenia dyrektywy 95/46/WE (ogólne rozporządzenie o ochronie danych zwane dalej „RODO”</w:t>
      </w:r>
      <w:r w:rsidR="007D790D" w:rsidRPr="001F5F51">
        <w:rPr>
          <w:rFonts w:ascii="Arial" w:hAnsi="Arial" w:cs="Arial"/>
          <w:sz w:val="24"/>
          <w:szCs w:val="24"/>
        </w:rPr>
        <w:t>)</w:t>
      </w:r>
      <w:r w:rsidR="009D7F43" w:rsidRPr="001F5F51">
        <w:rPr>
          <w:rFonts w:ascii="Arial" w:hAnsi="Arial" w:cs="Arial"/>
          <w:sz w:val="24"/>
          <w:szCs w:val="24"/>
        </w:rPr>
        <w:t>, informujemy</w:t>
      </w:r>
      <w:r w:rsidR="000C2E73" w:rsidRPr="001F5F51">
        <w:rPr>
          <w:rFonts w:ascii="Arial" w:hAnsi="Arial" w:cs="Arial"/>
          <w:sz w:val="24"/>
          <w:szCs w:val="24"/>
        </w:rPr>
        <w:t xml:space="preserve"> </w:t>
      </w:r>
      <w:r w:rsidR="004F4E54" w:rsidRPr="001F5F51">
        <w:rPr>
          <w:rFonts w:ascii="Arial" w:hAnsi="Arial" w:cs="Arial"/>
          <w:sz w:val="24"/>
          <w:szCs w:val="24"/>
        </w:rPr>
        <w:t xml:space="preserve">o zasadach przetwarzania </w:t>
      </w:r>
      <w:r w:rsidR="00653305" w:rsidRPr="001F5F51">
        <w:rPr>
          <w:rFonts w:ascii="Arial" w:hAnsi="Arial" w:cs="Arial"/>
          <w:sz w:val="24"/>
          <w:szCs w:val="24"/>
        </w:rPr>
        <w:t>Pani/Pana danych osobowych w Powiatowym Centrum Pomocy Rodzinie w Żywcu</w:t>
      </w:r>
      <w:r w:rsidR="00D87E08" w:rsidRPr="001F5F51">
        <w:rPr>
          <w:rFonts w:ascii="Arial" w:hAnsi="Arial" w:cs="Arial"/>
          <w:sz w:val="24"/>
          <w:szCs w:val="24"/>
        </w:rPr>
        <w:t>:</w:t>
      </w:r>
    </w:p>
    <w:p w14:paraId="7B4C660D" w14:textId="4E86F8B6" w:rsidR="00F64736" w:rsidRPr="001F5F51" w:rsidRDefault="00F64736" w:rsidP="001F5F51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1F5F51">
        <w:rPr>
          <w:rFonts w:ascii="Arial" w:hAnsi="Arial" w:cs="Arial"/>
          <w:sz w:val="24"/>
          <w:szCs w:val="24"/>
        </w:rPr>
        <w:t>Administratorem Pani/</w:t>
      </w:r>
      <w:r w:rsidR="00D87E08" w:rsidRPr="001F5F51">
        <w:rPr>
          <w:rFonts w:ascii="Arial" w:hAnsi="Arial" w:cs="Arial"/>
          <w:sz w:val="24"/>
          <w:szCs w:val="24"/>
        </w:rPr>
        <w:t>Pana</w:t>
      </w:r>
      <w:r w:rsidRPr="001F5F51">
        <w:rPr>
          <w:rFonts w:ascii="Arial" w:hAnsi="Arial" w:cs="Arial"/>
          <w:sz w:val="24"/>
          <w:szCs w:val="24"/>
        </w:rPr>
        <w:t xml:space="preserve"> danych osobowych jest Powia</w:t>
      </w:r>
      <w:r w:rsidR="00D276A4" w:rsidRPr="001F5F51">
        <w:rPr>
          <w:rFonts w:ascii="Arial" w:hAnsi="Arial" w:cs="Arial"/>
          <w:sz w:val="24"/>
          <w:szCs w:val="24"/>
        </w:rPr>
        <w:t>towe Centrum Pomocy Rodzinie w Żywcu</w:t>
      </w:r>
      <w:r w:rsidRPr="001F5F51">
        <w:rPr>
          <w:rFonts w:ascii="Arial" w:hAnsi="Arial" w:cs="Arial"/>
          <w:sz w:val="24"/>
          <w:szCs w:val="24"/>
        </w:rPr>
        <w:t>, ul. Ks</w:t>
      </w:r>
      <w:r w:rsidR="001F5F51" w:rsidRPr="001F5F51">
        <w:rPr>
          <w:rFonts w:ascii="Arial" w:hAnsi="Arial" w:cs="Arial"/>
          <w:sz w:val="24"/>
          <w:szCs w:val="24"/>
        </w:rPr>
        <w:t>iędza</w:t>
      </w:r>
      <w:r w:rsidRPr="001F5F51">
        <w:rPr>
          <w:rFonts w:ascii="Arial" w:hAnsi="Arial" w:cs="Arial"/>
          <w:sz w:val="24"/>
          <w:szCs w:val="24"/>
        </w:rPr>
        <w:t xml:space="preserve"> Prał</w:t>
      </w:r>
      <w:r w:rsidR="001F5F51" w:rsidRPr="001F5F51">
        <w:rPr>
          <w:rFonts w:ascii="Arial" w:hAnsi="Arial" w:cs="Arial"/>
          <w:sz w:val="24"/>
          <w:szCs w:val="24"/>
        </w:rPr>
        <w:t>ata</w:t>
      </w:r>
      <w:r w:rsidRPr="001F5F51">
        <w:rPr>
          <w:rFonts w:ascii="Arial" w:hAnsi="Arial" w:cs="Arial"/>
          <w:sz w:val="24"/>
          <w:szCs w:val="24"/>
        </w:rPr>
        <w:t xml:space="preserve"> St</w:t>
      </w:r>
      <w:r w:rsidR="001F5F51" w:rsidRPr="001F5F51">
        <w:rPr>
          <w:rFonts w:ascii="Arial" w:hAnsi="Arial" w:cs="Arial"/>
          <w:sz w:val="24"/>
          <w:szCs w:val="24"/>
        </w:rPr>
        <w:t>anisława</w:t>
      </w:r>
      <w:r w:rsidRPr="001F5F51">
        <w:rPr>
          <w:rFonts w:ascii="Arial" w:hAnsi="Arial" w:cs="Arial"/>
          <w:sz w:val="24"/>
          <w:szCs w:val="24"/>
        </w:rPr>
        <w:t xml:space="preserve"> Słonki 24, 34-300 Żywiec.</w:t>
      </w:r>
    </w:p>
    <w:p w14:paraId="3CF40472" w14:textId="637FD86E" w:rsidR="00F64736" w:rsidRPr="001F5F51" w:rsidRDefault="00F64736" w:rsidP="001F5F51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1F5F51">
        <w:rPr>
          <w:rFonts w:ascii="Arial" w:hAnsi="Arial" w:cs="Arial"/>
          <w:sz w:val="24"/>
          <w:szCs w:val="24"/>
        </w:rPr>
        <w:t>W sprawach związanych z Pani/a danymi można kontaktować się z Inspektorem Ochrony Danych,</w:t>
      </w:r>
      <w:r w:rsidR="001F5F51" w:rsidRPr="001F5F51">
        <w:rPr>
          <w:rFonts w:ascii="Arial" w:hAnsi="Arial" w:cs="Arial"/>
          <w:sz w:val="24"/>
          <w:szCs w:val="24"/>
        </w:rPr>
        <w:t xml:space="preserve"> </w:t>
      </w:r>
      <w:r w:rsidRPr="001F5F51">
        <w:rPr>
          <w:rFonts w:ascii="Arial" w:hAnsi="Arial" w:cs="Arial"/>
          <w:sz w:val="24"/>
          <w:szCs w:val="24"/>
        </w:rPr>
        <w:t xml:space="preserve">e-mail </w:t>
      </w:r>
      <w:hyperlink r:id="rId5" w:history="1">
        <w:r w:rsidR="003325C0" w:rsidRPr="001F5F51">
          <w:rPr>
            <w:rStyle w:val="Hipercze"/>
            <w:rFonts w:ascii="Arial" w:hAnsi="Arial" w:cs="Arial"/>
            <w:sz w:val="24"/>
            <w:szCs w:val="24"/>
          </w:rPr>
          <w:t>iodo@pcpr-zywiec.pl</w:t>
        </w:r>
      </w:hyperlink>
      <w:r w:rsidRPr="001F5F51">
        <w:rPr>
          <w:rFonts w:ascii="Arial" w:hAnsi="Arial" w:cs="Arial"/>
          <w:sz w:val="24"/>
          <w:szCs w:val="24"/>
        </w:rPr>
        <w:t>.</w:t>
      </w:r>
    </w:p>
    <w:p w14:paraId="785B6FD7" w14:textId="0DDFE765" w:rsidR="00F64736" w:rsidRPr="001F5F51" w:rsidRDefault="00F64736" w:rsidP="001F5F51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1F5F51">
        <w:rPr>
          <w:rFonts w:ascii="Arial" w:hAnsi="Arial" w:cs="Arial"/>
          <w:sz w:val="24"/>
          <w:szCs w:val="24"/>
        </w:rPr>
        <w:t xml:space="preserve">Pani/Pana dane osobowe przetwarzane będą w </w:t>
      </w:r>
      <w:r w:rsidR="00B80B30" w:rsidRPr="001F5F51">
        <w:rPr>
          <w:rFonts w:ascii="Arial" w:hAnsi="Arial" w:cs="Arial"/>
          <w:sz w:val="24"/>
          <w:szCs w:val="24"/>
        </w:rPr>
        <w:t>celu</w:t>
      </w:r>
      <w:r w:rsidR="005F3C01" w:rsidRPr="001F5F51">
        <w:rPr>
          <w:rFonts w:ascii="Arial" w:hAnsi="Arial" w:cs="Arial"/>
          <w:sz w:val="24"/>
          <w:szCs w:val="24"/>
        </w:rPr>
        <w:t xml:space="preserve"> wykonywania zadań publicznych realizowanych przez Administratora na podstawie art. 6, 9 i 10 ogólnego rozporządzenia o ochronie danych  w ramach kompetencji nadanych na podstawie przepisów prawa.</w:t>
      </w:r>
    </w:p>
    <w:p w14:paraId="66DE708E" w14:textId="077D8A79" w:rsidR="00F64736" w:rsidRPr="001F5F51" w:rsidRDefault="004A103C" w:rsidP="001F5F51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1F5F51">
        <w:rPr>
          <w:rFonts w:ascii="Arial" w:hAnsi="Arial" w:cs="Arial"/>
          <w:sz w:val="24"/>
          <w:szCs w:val="24"/>
        </w:rPr>
        <w:t xml:space="preserve">Odbiorcami Pani/Pana danych osobowych będą wyłącznie </w:t>
      </w:r>
      <w:r w:rsidR="007336DD" w:rsidRPr="001F5F51">
        <w:rPr>
          <w:rFonts w:ascii="Arial" w:hAnsi="Arial" w:cs="Arial"/>
          <w:sz w:val="24"/>
          <w:szCs w:val="24"/>
        </w:rPr>
        <w:t>podmioty uprawnione do uzyskania danych osobowych na podstawie przepisów prawa.</w:t>
      </w:r>
    </w:p>
    <w:p w14:paraId="7E90F5B0" w14:textId="76360930" w:rsidR="00F64736" w:rsidRPr="001F5F51" w:rsidRDefault="00F64736" w:rsidP="001F5F51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1F5F51">
        <w:rPr>
          <w:rFonts w:ascii="Arial" w:hAnsi="Arial" w:cs="Arial"/>
          <w:sz w:val="24"/>
          <w:szCs w:val="24"/>
        </w:rPr>
        <w:t>Pani/</w:t>
      </w:r>
      <w:r w:rsidR="00266C24" w:rsidRPr="001F5F51">
        <w:rPr>
          <w:rFonts w:ascii="Arial" w:hAnsi="Arial" w:cs="Arial"/>
          <w:sz w:val="24"/>
          <w:szCs w:val="24"/>
        </w:rPr>
        <w:t>Pan</w:t>
      </w:r>
      <w:r w:rsidRPr="001F5F51">
        <w:rPr>
          <w:rFonts w:ascii="Arial" w:hAnsi="Arial" w:cs="Arial"/>
          <w:sz w:val="24"/>
          <w:szCs w:val="24"/>
        </w:rPr>
        <w:t xml:space="preserve">a dane osobowe </w:t>
      </w:r>
      <w:r w:rsidR="002219D1" w:rsidRPr="001F5F51">
        <w:rPr>
          <w:rFonts w:ascii="Arial" w:hAnsi="Arial" w:cs="Arial"/>
          <w:sz w:val="24"/>
          <w:szCs w:val="24"/>
        </w:rPr>
        <w:t xml:space="preserve">przetwarzane </w:t>
      </w:r>
      <w:r w:rsidRPr="001F5F51">
        <w:rPr>
          <w:rFonts w:ascii="Arial" w:hAnsi="Arial" w:cs="Arial"/>
          <w:sz w:val="24"/>
          <w:szCs w:val="24"/>
        </w:rPr>
        <w:t>będą</w:t>
      </w:r>
      <w:r w:rsidR="002219D1" w:rsidRPr="001F5F51">
        <w:rPr>
          <w:rFonts w:ascii="Arial" w:hAnsi="Arial" w:cs="Arial"/>
          <w:sz w:val="24"/>
          <w:szCs w:val="24"/>
        </w:rPr>
        <w:t xml:space="preserve"> do momentu wygaśnięcia podstawy prawnej przetwarzania z wyłączeniem celów statystycznych, archiwalnych i zabezpieczenia przyszłych roszczeń administratora. Dane będą przetwarzane w szczególności  </w:t>
      </w:r>
      <w:r w:rsidRPr="001F5F51">
        <w:rPr>
          <w:rFonts w:ascii="Arial" w:hAnsi="Arial" w:cs="Arial"/>
          <w:sz w:val="24"/>
          <w:szCs w:val="24"/>
        </w:rPr>
        <w:t xml:space="preserve">w czasie określonym przepisami prawa oraz zgodnie z rzeczowym wykazem akt PCPR w Żywcu. </w:t>
      </w:r>
      <w:r w:rsidR="002219D1" w:rsidRPr="001F5F51">
        <w:rPr>
          <w:rFonts w:ascii="Arial" w:hAnsi="Arial" w:cs="Arial"/>
          <w:sz w:val="24"/>
          <w:szCs w:val="24"/>
        </w:rPr>
        <w:t>W przypadku danych przetwarzanych na podstawie zgody , dane te będą przetwarzane przez okres jej obowiązywania, tj. do czasu odwołania zgody.</w:t>
      </w:r>
    </w:p>
    <w:p w14:paraId="1A2E55AE" w14:textId="120B7059" w:rsidR="00F64736" w:rsidRPr="001F5F51" w:rsidRDefault="00F64736" w:rsidP="001F5F51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1F5F51">
        <w:rPr>
          <w:rFonts w:ascii="Arial" w:hAnsi="Arial" w:cs="Arial"/>
          <w:sz w:val="24"/>
          <w:szCs w:val="24"/>
        </w:rPr>
        <w:t>Pani/Pana dane osobowe nie będą przekazywane do państwa trzeciego lub organizacji międzynarodowej.</w:t>
      </w:r>
    </w:p>
    <w:p w14:paraId="7E99A7AF" w14:textId="5BE1CE30" w:rsidR="00F64736" w:rsidRPr="001F5F51" w:rsidRDefault="00F64736" w:rsidP="001F5F51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1F5F51">
        <w:rPr>
          <w:rFonts w:ascii="Arial" w:hAnsi="Arial" w:cs="Arial"/>
          <w:sz w:val="24"/>
          <w:szCs w:val="24"/>
        </w:rPr>
        <w:t>Ma Pan</w:t>
      </w:r>
      <w:r w:rsidR="00E425B2" w:rsidRPr="001F5F51">
        <w:rPr>
          <w:rFonts w:ascii="Arial" w:hAnsi="Arial" w:cs="Arial"/>
          <w:sz w:val="24"/>
          <w:szCs w:val="24"/>
        </w:rPr>
        <w:t>i</w:t>
      </w:r>
      <w:r w:rsidRPr="001F5F51">
        <w:rPr>
          <w:rFonts w:ascii="Arial" w:hAnsi="Arial" w:cs="Arial"/>
          <w:sz w:val="24"/>
          <w:szCs w:val="24"/>
        </w:rPr>
        <w:t xml:space="preserve">/Pan prawo do wniesienia skargi do </w:t>
      </w:r>
      <w:r w:rsidR="00AF5A26" w:rsidRPr="001F5F51">
        <w:rPr>
          <w:rFonts w:ascii="Arial" w:hAnsi="Arial" w:cs="Arial"/>
          <w:sz w:val="24"/>
          <w:szCs w:val="24"/>
        </w:rPr>
        <w:t>Prezesa Urzędu Ochrony danych Osobowych</w:t>
      </w:r>
      <w:r w:rsidRPr="001F5F51">
        <w:rPr>
          <w:rFonts w:ascii="Arial" w:hAnsi="Arial" w:cs="Arial"/>
          <w:sz w:val="24"/>
          <w:szCs w:val="24"/>
        </w:rPr>
        <w:t xml:space="preserve">, gdy stwierdzone zostanie, że dane osobowego są przetwarzane niezgodnie z przepisami prawa. </w:t>
      </w:r>
    </w:p>
    <w:p w14:paraId="67C2DC9B" w14:textId="00AFE8B3" w:rsidR="005274DE" w:rsidRPr="001F5F51" w:rsidRDefault="00F64736" w:rsidP="001F5F51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1F5F51">
        <w:rPr>
          <w:rFonts w:ascii="Arial" w:hAnsi="Arial" w:cs="Arial"/>
          <w:sz w:val="24"/>
          <w:szCs w:val="24"/>
        </w:rPr>
        <w:t>Przysługuje Pani/Panu prawo</w:t>
      </w:r>
      <w:r w:rsidR="005274DE" w:rsidRPr="001F5F51">
        <w:rPr>
          <w:rFonts w:ascii="Arial" w:hAnsi="Arial" w:cs="Arial"/>
          <w:sz w:val="24"/>
          <w:szCs w:val="24"/>
        </w:rPr>
        <w:t xml:space="preserve"> do:</w:t>
      </w:r>
    </w:p>
    <w:p w14:paraId="39962636" w14:textId="7B3C9E34" w:rsidR="00F64736" w:rsidRPr="007C7D56" w:rsidRDefault="005274DE" w:rsidP="007C7D56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7C7D56">
        <w:rPr>
          <w:rFonts w:ascii="Arial" w:hAnsi="Arial" w:cs="Arial"/>
          <w:sz w:val="24"/>
          <w:szCs w:val="24"/>
        </w:rPr>
        <w:t>dostępu do treści danych, na podstawie art. 15 RODO z zastrzeżeniem, że udostępnianie dane osobowe nie mogą ujawniać danych osób trzecich,</w:t>
      </w:r>
    </w:p>
    <w:p w14:paraId="5044C1C7" w14:textId="25275F4C" w:rsidR="005274DE" w:rsidRPr="007C7D56" w:rsidRDefault="005274DE" w:rsidP="007C7D56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7C7D56">
        <w:rPr>
          <w:rFonts w:ascii="Arial" w:hAnsi="Arial" w:cs="Arial"/>
          <w:sz w:val="24"/>
          <w:szCs w:val="24"/>
        </w:rPr>
        <w:t>sprostowania danych, na podstawie art. 16 RODO,</w:t>
      </w:r>
    </w:p>
    <w:p w14:paraId="78CAD92A" w14:textId="3F741445" w:rsidR="005274DE" w:rsidRPr="007C7D56" w:rsidRDefault="005274DE" w:rsidP="007C7D56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7C7D56">
        <w:rPr>
          <w:rFonts w:ascii="Arial" w:hAnsi="Arial" w:cs="Arial"/>
          <w:sz w:val="24"/>
          <w:szCs w:val="24"/>
        </w:rPr>
        <w:t>żądania usunięcia danych po upływie okresu, o którym mowa w pkt. 5.</w:t>
      </w:r>
    </w:p>
    <w:p w14:paraId="18FA135A" w14:textId="4DB8DBF7" w:rsidR="00F64736" w:rsidRPr="001F5F51" w:rsidRDefault="00F64736" w:rsidP="007C7D56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1F5F51">
        <w:rPr>
          <w:rFonts w:ascii="Arial" w:hAnsi="Arial" w:cs="Arial"/>
          <w:sz w:val="24"/>
          <w:szCs w:val="24"/>
        </w:rPr>
        <w:t>Pani/Pana dane osobowe nie będą przetwarzane w sposób automatyzowany, w tym również w formie  profilowania.</w:t>
      </w:r>
    </w:p>
    <w:p w14:paraId="44833A6C" w14:textId="1A99E4D9" w:rsidR="00F14571" w:rsidRPr="007C7D56" w:rsidRDefault="00830A85" w:rsidP="001F5F51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7C7D56">
        <w:rPr>
          <w:rFonts w:ascii="Arial" w:hAnsi="Arial" w:cs="Arial"/>
          <w:sz w:val="24"/>
          <w:szCs w:val="24"/>
        </w:rPr>
        <w:t>Podanie przez Panią/Pana danych osobowych</w:t>
      </w:r>
      <w:r w:rsidR="002219D1" w:rsidRPr="007C7D56">
        <w:rPr>
          <w:rFonts w:ascii="Arial" w:hAnsi="Arial" w:cs="Arial"/>
          <w:sz w:val="24"/>
          <w:szCs w:val="24"/>
        </w:rPr>
        <w:t xml:space="preserve"> w zakresie wymaganym przez obowiązujące przepisy prawa jest obowiązkowe. W pozostałym zakresie podanie danych ma charakter dobrowolny.</w:t>
      </w:r>
    </w:p>
    <w:sectPr w:rsidR="00F14571" w:rsidRPr="007C7D56" w:rsidSect="00A479DB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92490"/>
    <w:multiLevelType w:val="hybridMultilevel"/>
    <w:tmpl w:val="8F960D24"/>
    <w:lvl w:ilvl="0" w:tplc="A01E44D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F41C8"/>
    <w:multiLevelType w:val="hybridMultilevel"/>
    <w:tmpl w:val="0A3C06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2CDE2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B324C"/>
    <w:multiLevelType w:val="hybridMultilevel"/>
    <w:tmpl w:val="7C5EC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A32420"/>
    <w:multiLevelType w:val="hybridMultilevel"/>
    <w:tmpl w:val="5A387DD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B87883"/>
    <w:multiLevelType w:val="hybridMultilevel"/>
    <w:tmpl w:val="266441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E16595"/>
    <w:multiLevelType w:val="hybridMultilevel"/>
    <w:tmpl w:val="AAB42B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331C76"/>
    <w:multiLevelType w:val="hybridMultilevel"/>
    <w:tmpl w:val="E0DCE332"/>
    <w:lvl w:ilvl="0" w:tplc="614E49F0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736"/>
    <w:rsid w:val="000A6E96"/>
    <w:rsid w:val="000C2E73"/>
    <w:rsid w:val="000C4884"/>
    <w:rsid w:val="00160F21"/>
    <w:rsid w:val="00181B12"/>
    <w:rsid w:val="001B6ADC"/>
    <w:rsid w:val="001F5F51"/>
    <w:rsid w:val="002126E1"/>
    <w:rsid w:val="002219D1"/>
    <w:rsid w:val="00266C24"/>
    <w:rsid w:val="00275CDF"/>
    <w:rsid w:val="002955A4"/>
    <w:rsid w:val="003325C0"/>
    <w:rsid w:val="003E0247"/>
    <w:rsid w:val="004502FD"/>
    <w:rsid w:val="00460808"/>
    <w:rsid w:val="004970DE"/>
    <w:rsid w:val="004A103C"/>
    <w:rsid w:val="004E5167"/>
    <w:rsid w:val="004F4E54"/>
    <w:rsid w:val="00522C7C"/>
    <w:rsid w:val="005274DE"/>
    <w:rsid w:val="00592989"/>
    <w:rsid w:val="005B12C9"/>
    <w:rsid w:val="005C27B0"/>
    <w:rsid w:val="005C7515"/>
    <w:rsid w:val="005D0146"/>
    <w:rsid w:val="005E7025"/>
    <w:rsid w:val="005F3C01"/>
    <w:rsid w:val="00610983"/>
    <w:rsid w:val="00611326"/>
    <w:rsid w:val="006210BC"/>
    <w:rsid w:val="00653305"/>
    <w:rsid w:val="00655777"/>
    <w:rsid w:val="006B6F09"/>
    <w:rsid w:val="006D5FB0"/>
    <w:rsid w:val="007336DD"/>
    <w:rsid w:val="00774FF2"/>
    <w:rsid w:val="0079788A"/>
    <w:rsid w:val="007C7D56"/>
    <w:rsid w:val="007D790D"/>
    <w:rsid w:val="00824ABA"/>
    <w:rsid w:val="00830A85"/>
    <w:rsid w:val="008E4762"/>
    <w:rsid w:val="008F7F31"/>
    <w:rsid w:val="00911541"/>
    <w:rsid w:val="009D7F43"/>
    <w:rsid w:val="009E20BD"/>
    <w:rsid w:val="00A13C8A"/>
    <w:rsid w:val="00A479DB"/>
    <w:rsid w:val="00A5017D"/>
    <w:rsid w:val="00AB2F2C"/>
    <w:rsid w:val="00AF5A26"/>
    <w:rsid w:val="00B5038B"/>
    <w:rsid w:val="00B53745"/>
    <w:rsid w:val="00B80B30"/>
    <w:rsid w:val="00BC7233"/>
    <w:rsid w:val="00CE7216"/>
    <w:rsid w:val="00D22AF0"/>
    <w:rsid w:val="00D235CB"/>
    <w:rsid w:val="00D276A4"/>
    <w:rsid w:val="00D67904"/>
    <w:rsid w:val="00D87E08"/>
    <w:rsid w:val="00D9533C"/>
    <w:rsid w:val="00DB3358"/>
    <w:rsid w:val="00DC4AD0"/>
    <w:rsid w:val="00E03D03"/>
    <w:rsid w:val="00E425B2"/>
    <w:rsid w:val="00E94D46"/>
    <w:rsid w:val="00EA69B2"/>
    <w:rsid w:val="00F14571"/>
    <w:rsid w:val="00F2095F"/>
    <w:rsid w:val="00F64736"/>
    <w:rsid w:val="00FA3532"/>
    <w:rsid w:val="00FD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EED9F"/>
  <w15:chartTrackingRefBased/>
  <w15:docId w15:val="{D3FB78F9-5800-4359-B7FA-4A4AE3177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4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4736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character" w:styleId="Hipercze">
    <w:name w:val="Hyperlink"/>
    <w:basedOn w:val="Domylnaczcionkaakapitu"/>
    <w:uiPriority w:val="99"/>
    <w:unhideWhenUsed/>
    <w:rsid w:val="003325C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25C0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1F5F5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5F51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9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pcpr-zywie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</vt:lpstr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</dc:title>
  <dc:subject/>
  <dc:creator>Monika Cebrat</dc:creator>
  <cp:keywords/>
  <dc:description/>
  <cp:lastModifiedBy>MicGru</cp:lastModifiedBy>
  <cp:revision>6</cp:revision>
  <dcterms:created xsi:type="dcterms:W3CDTF">2021-04-15T16:08:00Z</dcterms:created>
  <dcterms:modified xsi:type="dcterms:W3CDTF">2021-04-15T16:44:00Z</dcterms:modified>
</cp:coreProperties>
</file>